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68" w:rsidRDefault="00652E68" w:rsidP="00652E68">
      <w:pPr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OLE_LINK5"/>
    </w:p>
    <w:p w:rsidR="00652E68" w:rsidRDefault="00652E68" w:rsidP="00652E68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652E68" w:rsidRPr="00AB3571" w:rsidRDefault="00652E68" w:rsidP="00652E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</w:t>
      </w:r>
      <w:r w:rsidRPr="00AB3571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</w:t>
      </w:r>
      <w:r w:rsidRPr="00AB3571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п.</w:t>
      </w:r>
      <w:r w:rsidRPr="00AB3571">
        <w:rPr>
          <w:rFonts w:ascii="Arial" w:hAnsi="Arial" w:cs="Arial"/>
          <w:sz w:val="24"/>
          <w:szCs w:val="24"/>
        </w:rPr>
        <w:t>2 п.8 ст.39.15</w:t>
      </w:r>
      <w:r>
        <w:rPr>
          <w:rFonts w:ascii="Arial" w:hAnsi="Arial" w:cs="Arial"/>
          <w:sz w:val="24"/>
          <w:szCs w:val="24"/>
        </w:rPr>
        <w:t>,</w:t>
      </w:r>
      <w:r w:rsidRPr="00AB3571">
        <w:rPr>
          <w:rFonts w:ascii="Arial" w:hAnsi="Arial" w:cs="Arial"/>
          <w:sz w:val="24"/>
          <w:szCs w:val="24"/>
        </w:rPr>
        <w:t xml:space="preserve"> </w:t>
      </w:r>
      <w:r w:rsidRPr="00AB3571">
        <w:rPr>
          <w:rFonts w:ascii="Arial" w:hAnsi="Arial" w:cs="Arial"/>
          <w:sz w:val="24"/>
          <w:szCs w:val="24"/>
          <w:shd w:val="clear" w:color="auto" w:fill="FFFFFF"/>
        </w:rPr>
        <w:t xml:space="preserve">пп.2 п.7 ст.39.18 </w:t>
      </w:r>
      <w:r w:rsidRPr="00AB3571">
        <w:rPr>
          <w:rFonts w:ascii="Arial" w:hAnsi="Arial" w:cs="Arial"/>
          <w:sz w:val="24"/>
          <w:szCs w:val="24"/>
        </w:rPr>
        <w:t xml:space="preserve">Земельного кодекса Российской Федерации </w:t>
      </w:r>
      <w:r w:rsidRPr="00AB3571">
        <w:rPr>
          <w:rFonts w:ascii="Arial" w:hAnsi="Arial" w:cs="Arial"/>
          <w:sz w:val="24"/>
          <w:szCs w:val="24"/>
          <w:shd w:val="clear" w:color="auto" w:fill="FFFFFF"/>
        </w:rPr>
        <w:t>земельный участок будет формироваться для последующего предоставление через процедуру торгов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bookmarkStart w:id="1" w:name="_GoBack"/>
      <w:bookmarkEnd w:id="1"/>
    </w:p>
    <w:bookmarkEnd w:id="0"/>
    <w:p w:rsidR="00ED0F7F" w:rsidRDefault="00ED0F7F"/>
    <w:sectPr w:rsidR="00ED0F7F" w:rsidSect="00D21C9F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68"/>
    <w:rsid w:val="00652E68"/>
    <w:rsid w:val="00D21C9F"/>
    <w:rsid w:val="00E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68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68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Николаева Н.Г.</cp:lastModifiedBy>
  <cp:revision>1</cp:revision>
  <dcterms:created xsi:type="dcterms:W3CDTF">2016-02-18T15:29:00Z</dcterms:created>
  <dcterms:modified xsi:type="dcterms:W3CDTF">2016-02-18T15:30:00Z</dcterms:modified>
</cp:coreProperties>
</file>